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9149" w14:textId="71558EE2" w:rsidR="006C1489" w:rsidRPr="006C1489" w:rsidRDefault="002959CF" w:rsidP="006C1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E2841" w:themeFill="text2"/>
        <w:jc w:val="center"/>
        <w:rPr>
          <w:rFonts w:ascii="Marianne" w:hAnsi="Marianne"/>
          <w:b/>
          <w:bCs/>
          <w:color w:val="FFFFFF" w:themeColor="background1"/>
          <w:sz w:val="28"/>
          <w:szCs w:val="28"/>
        </w:rPr>
      </w:pPr>
      <w:r w:rsidRPr="006C1489">
        <w:rPr>
          <w:rFonts w:ascii="Marianne" w:hAnsi="Marianne"/>
          <w:b/>
          <w:bCs/>
          <w:color w:val="FFFFFF" w:themeColor="background1"/>
          <w:sz w:val="28"/>
          <w:szCs w:val="28"/>
        </w:rPr>
        <w:t>Fiche de transmissions de données personnelles</w:t>
      </w:r>
      <w:r w:rsidR="004118F1" w:rsidRPr="006C1489">
        <w:rPr>
          <w:rFonts w:ascii="Marianne" w:hAnsi="Marianne"/>
          <w:b/>
          <w:bCs/>
          <w:color w:val="FFFFFF" w:themeColor="background1"/>
          <w:sz w:val="28"/>
          <w:szCs w:val="28"/>
        </w:rPr>
        <w:t xml:space="preserve"> dans le cadre d’une maladie à déclaration obligatoire </w:t>
      </w:r>
    </w:p>
    <w:p w14:paraId="071011C8" w14:textId="77777777" w:rsidR="006C1489" w:rsidRPr="006C1489" w:rsidRDefault="006C1489" w:rsidP="006C1489">
      <w:pPr>
        <w:pStyle w:val="Paragraphedeliste"/>
        <w:rPr>
          <w:rFonts w:ascii="Marianne" w:hAnsi="Marianne"/>
          <w:b/>
          <w:bCs/>
          <w:color w:val="0E2841" w:themeColor="text2"/>
          <w:sz w:val="10"/>
          <w:szCs w:val="10"/>
        </w:rPr>
      </w:pPr>
    </w:p>
    <w:p w14:paraId="1B24728F" w14:textId="7A576D7B" w:rsidR="002959CF" w:rsidRPr="006C1489" w:rsidRDefault="006C1489" w:rsidP="002959CF">
      <w:pPr>
        <w:pStyle w:val="Paragraphedeliste"/>
        <w:numPr>
          <w:ilvl w:val="0"/>
          <w:numId w:val="4"/>
        </w:numPr>
        <w:rPr>
          <w:rFonts w:ascii="Marianne" w:hAnsi="Marianne"/>
          <w:b/>
          <w:bCs/>
          <w:color w:val="0E2841" w:themeColor="text2"/>
        </w:rPr>
      </w:pPr>
      <w:r w:rsidRPr="006C1489">
        <w:rPr>
          <w:rFonts w:ascii="Marianne" w:hAnsi="Marianne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79BE798B" wp14:editId="3C0E55AF">
            <wp:simplePos x="0" y="0"/>
            <wp:positionH relativeFrom="margin">
              <wp:posOffset>-2250923</wp:posOffset>
            </wp:positionH>
            <wp:positionV relativeFrom="paragraph">
              <wp:posOffset>369317</wp:posOffset>
            </wp:positionV>
            <wp:extent cx="6291618" cy="7863136"/>
            <wp:effectExtent l="0" t="0" r="0" b="5080"/>
            <wp:wrapNone/>
            <wp:docPr id="1900907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618" cy="786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9CF" w:rsidRPr="006C1489">
        <w:rPr>
          <w:rFonts w:ascii="Marianne" w:hAnsi="Marianne"/>
          <w:b/>
          <w:bCs/>
          <w:color w:val="0E2841" w:themeColor="text2"/>
        </w:rPr>
        <w:t>Coordonnées du patient</w:t>
      </w:r>
    </w:p>
    <w:p w14:paraId="604B8B46" w14:textId="211156CF" w:rsidR="002959CF" w:rsidRPr="00052B7F" w:rsidRDefault="002959CF" w:rsidP="002959CF">
      <w:pPr>
        <w:rPr>
          <w:rFonts w:ascii="Marianne" w:hAnsi="Marianne"/>
          <w:sz w:val="18"/>
          <w:szCs w:val="18"/>
          <w:u w:val="single"/>
        </w:rPr>
      </w:pPr>
      <w:r w:rsidRPr="00052B7F">
        <w:rPr>
          <w:rFonts w:ascii="Marianne" w:hAnsi="Marianne"/>
          <w:sz w:val="18"/>
          <w:szCs w:val="18"/>
          <w:u w:val="single"/>
        </w:rPr>
        <w:t>Informations personnelles</w:t>
      </w:r>
    </w:p>
    <w:p w14:paraId="2FE19024" w14:textId="203ECB64" w:rsidR="002959CF" w:rsidRPr="00052B7F" w:rsidRDefault="002959CF" w:rsidP="00236210">
      <w:pPr>
        <w:numPr>
          <w:ilvl w:val="0"/>
          <w:numId w:val="1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Nom : …………………………………………………………………………………………………</w:t>
      </w:r>
    </w:p>
    <w:p w14:paraId="01DAAAAE" w14:textId="238F4E41" w:rsidR="002959CF" w:rsidRPr="00052B7F" w:rsidRDefault="002959CF" w:rsidP="00236210">
      <w:pPr>
        <w:numPr>
          <w:ilvl w:val="0"/>
          <w:numId w:val="1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Prénom : ……………………………………………………………………………………………</w:t>
      </w:r>
    </w:p>
    <w:p w14:paraId="3CD27C53" w14:textId="7111C690" w:rsidR="002959CF" w:rsidRPr="00052B7F" w:rsidRDefault="002959CF" w:rsidP="002959CF">
      <w:pPr>
        <w:numPr>
          <w:ilvl w:val="0"/>
          <w:numId w:val="1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Adresse postale : ……………………………………………………………………………………………………………</w:t>
      </w:r>
    </w:p>
    <w:p w14:paraId="113D2C68" w14:textId="37B5DD11" w:rsidR="002959CF" w:rsidRPr="00052B7F" w:rsidRDefault="002959CF" w:rsidP="002959CF">
      <w:pPr>
        <w:ind w:left="360" w:firstLine="348"/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……………………………………………………………………………………………………………</w:t>
      </w:r>
    </w:p>
    <w:p w14:paraId="71F84EF3" w14:textId="7DE7C6E8" w:rsidR="002959CF" w:rsidRPr="00052B7F" w:rsidRDefault="002959CF" w:rsidP="002959CF">
      <w:pPr>
        <w:numPr>
          <w:ilvl w:val="0"/>
          <w:numId w:val="1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Code postal : ……….</w:t>
      </w:r>
    </w:p>
    <w:p w14:paraId="5DF9A61A" w14:textId="342FF6D4" w:rsidR="002959CF" w:rsidRPr="00052B7F" w:rsidRDefault="002959CF" w:rsidP="002959CF">
      <w:pPr>
        <w:numPr>
          <w:ilvl w:val="0"/>
          <w:numId w:val="1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Numéro de téléphone</w:t>
      </w:r>
      <w:r w:rsidR="00C87866" w:rsidRPr="00052B7F">
        <w:rPr>
          <w:rFonts w:ascii="Marianne" w:hAnsi="Marianne"/>
          <w:sz w:val="18"/>
          <w:szCs w:val="18"/>
        </w:rPr>
        <w:t xml:space="preserve"> :  </w:t>
      </w:r>
      <w:r w:rsidR="00C81260" w:rsidRPr="00052B7F">
        <w:rPr>
          <w:rFonts w:ascii="Marianne" w:hAnsi="Marianne"/>
          <w:sz w:val="18"/>
          <w:szCs w:val="18"/>
        </w:rPr>
        <w:t>……………………</w:t>
      </w:r>
    </w:p>
    <w:p w14:paraId="4D662DF4" w14:textId="2A3A03D9" w:rsidR="002959CF" w:rsidRPr="00052B7F" w:rsidRDefault="002959CF" w:rsidP="002959CF">
      <w:pPr>
        <w:numPr>
          <w:ilvl w:val="0"/>
          <w:numId w:val="1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Adresse e</w:t>
      </w:r>
      <w:r w:rsidRPr="00052B7F">
        <w:rPr>
          <w:rFonts w:ascii="Marianne" w:hAnsi="Marianne"/>
          <w:sz w:val="18"/>
          <w:szCs w:val="18"/>
        </w:rPr>
        <w:noBreakHyphen/>
        <w:t>mail :  ………………………………………@.......................................</w:t>
      </w:r>
    </w:p>
    <w:p w14:paraId="63FDC2CE" w14:textId="0087EBA2" w:rsidR="002959CF" w:rsidRPr="00052B7F" w:rsidRDefault="002959CF" w:rsidP="002959CF">
      <w:pPr>
        <w:rPr>
          <w:rFonts w:ascii="Marianne" w:hAnsi="Marianne"/>
          <w:sz w:val="18"/>
          <w:szCs w:val="18"/>
          <w:u w:val="single"/>
        </w:rPr>
      </w:pPr>
      <w:r w:rsidRPr="00052B7F">
        <w:rPr>
          <w:rFonts w:ascii="Marianne" w:hAnsi="Marianne"/>
          <w:sz w:val="18"/>
          <w:szCs w:val="18"/>
          <w:u w:val="single"/>
        </w:rPr>
        <w:t>Personne de confiance</w:t>
      </w:r>
    </w:p>
    <w:p w14:paraId="19273886" w14:textId="6C2AB976" w:rsidR="002959CF" w:rsidRPr="00052B7F" w:rsidRDefault="002959CF" w:rsidP="008D6831">
      <w:pPr>
        <w:numPr>
          <w:ilvl w:val="0"/>
          <w:numId w:val="2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Nom et prénom :</w:t>
      </w:r>
      <w:r w:rsidR="00C87866" w:rsidRPr="00052B7F">
        <w:rPr>
          <w:rFonts w:ascii="Marianne" w:hAnsi="Marianne"/>
          <w:sz w:val="18"/>
          <w:szCs w:val="18"/>
        </w:rPr>
        <w:t xml:space="preserve"> …………………………………………………………………………….</w:t>
      </w:r>
    </w:p>
    <w:p w14:paraId="10B01E6F" w14:textId="71722FAA" w:rsidR="002959CF" w:rsidRPr="00052B7F" w:rsidRDefault="002959CF" w:rsidP="002959CF">
      <w:pPr>
        <w:numPr>
          <w:ilvl w:val="0"/>
          <w:numId w:val="2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Lien avec le patient :</w:t>
      </w:r>
      <w:r w:rsidR="00C87866" w:rsidRPr="00052B7F">
        <w:rPr>
          <w:rFonts w:ascii="Marianne" w:hAnsi="Marianne"/>
          <w:sz w:val="18"/>
          <w:szCs w:val="18"/>
        </w:rPr>
        <w:t xml:space="preserve"> ………………………………………………………………………</w:t>
      </w:r>
    </w:p>
    <w:p w14:paraId="5A418E75" w14:textId="4E718899" w:rsidR="002959CF" w:rsidRPr="00052B7F" w:rsidRDefault="002959CF" w:rsidP="00B107A3">
      <w:pPr>
        <w:numPr>
          <w:ilvl w:val="0"/>
          <w:numId w:val="2"/>
        </w:numPr>
        <w:rPr>
          <w:rFonts w:ascii="Marianne" w:hAnsi="Marianne"/>
          <w:b/>
          <w:bCs/>
          <w:sz w:val="18"/>
          <w:szCs w:val="18"/>
          <w:u w:val="single"/>
        </w:rPr>
      </w:pPr>
      <w:r w:rsidRPr="00052B7F">
        <w:rPr>
          <w:rFonts w:ascii="Marianne" w:hAnsi="Marianne"/>
          <w:sz w:val="18"/>
          <w:szCs w:val="18"/>
        </w:rPr>
        <w:t>Numéro de téléphone</w:t>
      </w:r>
      <w:r w:rsidR="00C87866" w:rsidRPr="00052B7F">
        <w:rPr>
          <w:rFonts w:ascii="Marianne" w:hAnsi="Marianne"/>
          <w:sz w:val="18"/>
          <w:szCs w:val="18"/>
        </w:rPr>
        <w:t xml:space="preserve"> :  </w:t>
      </w:r>
      <w:r w:rsidR="00C81260" w:rsidRPr="00052B7F">
        <w:rPr>
          <w:rFonts w:ascii="Marianne" w:hAnsi="Marianne"/>
          <w:sz w:val="18"/>
          <w:szCs w:val="18"/>
        </w:rPr>
        <w:t>……………………</w:t>
      </w:r>
    </w:p>
    <w:p w14:paraId="6A6D6BD6" w14:textId="4F3EBEB3" w:rsidR="00D20603" w:rsidRPr="00052B7F" w:rsidRDefault="00D20603" w:rsidP="00B107A3">
      <w:pPr>
        <w:numPr>
          <w:ilvl w:val="0"/>
          <w:numId w:val="2"/>
        </w:numPr>
        <w:rPr>
          <w:rFonts w:ascii="Marianne" w:hAnsi="Marianne"/>
          <w:b/>
          <w:bCs/>
          <w:sz w:val="18"/>
          <w:szCs w:val="18"/>
          <w:u w:val="single"/>
        </w:rPr>
      </w:pPr>
      <w:r w:rsidRPr="00052B7F">
        <w:rPr>
          <w:rFonts w:ascii="Marianne" w:hAnsi="Marianne"/>
          <w:sz w:val="18"/>
          <w:szCs w:val="18"/>
        </w:rPr>
        <w:t xml:space="preserve">La personne est-elle informée du diagnostic : Oui / Non </w:t>
      </w:r>
    </w:p>
    <w:p w14:paraId="7E12696C" w14:textId="77777777" w:rsidR="006C1489" w:rsidRPr="006C1489" w:rsidRDefault="006C1489" w:rsidP="006C1489">
      <w:pPr>
        <w:spacing w:after="0"/>
        <w:ind w:left="720"/>
        <w:rPr>
          <w:rFonts w:ascii="Marianne" w:hAnsi="Marianne"/>
          <w:b/>
          <w:bCs/>
          <w:u w:val="single"/>
        </w:rPr>
      </w:pPr>
    </w:p>
    <w:p w14:paraId="555FD0CB" w14:textId="638A2F82" w:rsidR="002959CF" w:rsidRPr="006C1489" w:rsidRDefault="002959CF" w:rsidP="002959CF">
      <w:pPr>
        <w:pStyle w:val="Paragraphedeliste"/>
        <w:numPr>
          <w:ilvl w:val="0"/>
          <w:numId w:val="4"/>
        </w:numPr>
        <w:rPr>
          <w:rFonts w:ascii="Marianne" w:hAnsi="Marianne"/>
          <w:b/>
          <w:bCs/>
          <w:color w:val="0E2841" w:themeColor="text2"/>
        </w:rPr>
      </w:pPr>
      <w:r w:rsidRPr="006C1489">
        <w:rPr>
          <w:rFonts w:ascii="Marianne" w:hAnsi="Marianne"/>
          <w:b/>
          <w:bCs/>
          <w:color w:val="0E2841" w:themeColor="text2"/>
        </w:rPr>
        <w:t>Disponibilité du patient</w:t>
      </w:r>
    </w:p>
    <w:p w14:paraId="57D9E7B7" w14:textId="04FF07E8" w:rsidR="002959CF" w:rsidRPr="00052B7F" w:rsidRDefault="002959CF" w:rsidP="002959CF">
      <w:pPr>
        <w:numPr>
          <w:ilvl w:val="0"/>
          <w:numId w:val="3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Le patient est</w:t>
      </w:r>
      <w:r w:rsidRPr="00052B7F">
        <w:rPr>
          <w:rFonts w:ascii="Marianne" w:hAnsi="Marianne"/>
          <w:sz w:val="18"/>
          <w:szCs w:val="18"/>
        </w:rPr>
        <w:noBreakHyphen/>
        <w:t>il interrogeable : Oui / Non</w:t>
      </w:r>
    </w:p>
    <w:p w14:paraId="3BDDBE07" w14:textId="73952D6C" w:rsidR="006C1489" w:rsidRPr="00052B7F" w:rsidRDefault="002959CF" w:rsidP="006C1489">
      <w:pPr>
        <w:numPr>
          <w:ilvl w:val="0"/>
          <w:numId w:val="3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 xml:space="preserve">Le patient est -il informé du diagnostic : Oui / Non </w:t>
      </w:r>
    </w:p>
    <w:p w14:paraId="3DD77033" w14:textId="77777777" w:rsidR="006C1489" w:rsidRPr="006C1489" w:rsidRDefault="006C1489" w:rsidP="00D20603">
      <w:pPr>
        <w:ind w:left="360"/>
        <w:rPr>
          <w:rFonts w:ascii="Marianne" w:hAnsi="Marianne"/>
          <w:sz w:val="20"/>
          <w:szCs w:val="20"/>
        </w:rPr>
      </w:pPr>
    </w:p>
    <w:p w14:paraId="58CF02B1" w14:textId="77777777" w:rsidR="006C1489" w:rsidRDefault="006C1489" w:rsidP="006C1489">
      <w:pPr>
        <w:pStyle w:val="Paragraphedeliste"/>
        <w:numPr>
          <w:ilvl w:val="0"/>
          <w:numId w:val="4"/>
        </w:numPr>
        <w:rPr>
          <w:rFonts w:ascii="Marianne" w:hAnsi="Marianne"/>
          <w:b/>
          <w:bCs/>
          <w:color w:val="0E2841" w:themeColor="text2"/>
        </w:rPr>
      </w:pPr>
      <w:r>
        <w:rPr>
          <w:rFonts w:ascii="Marianne" w:hAnsi="Marianne"/>
          <w:b/>
          <w:bCs/>
          <w:color w:val="0E2841" w:themeColor="text2"/>
        </w:rPr>
        <w:t xml:space="preserve">Coordonnées du service/médecin en charge du patient </w:t>
      </w:r>
    </w:p>
    <w:p w14:paraId="629EEF82" w14:textId="5E6EBF91" w:rsidR="006C1489" w:rsidRDefault="006C1489" w:rsidP="006C1489">
      <w:pPr>
        <w:pStyle w:val="Paragraphedeliste"/>
        <w:rPr>
          <w:rFonts w:ascii="Marianne" w:hAnsi="Marianne"/>
          <w:i/>
          <w:iCs/>
          <w:color w:val="0E2841" w:themeColor="text2"/>
          <w:sz w:val="22"/>
          <w:szCs w:val="22"/>
        </w:rPr>
      </w:pPr>
      <w:r w:rsidRPr="006C1489">
        <w:rPr>
          <w:rFonts w:ascii="Marianne" w:hAnsi="Marianne"/>
          <w:i/>
          <w:iCs/>
          <w:color w:val="0E2841" w:themeColor="text2"/>
          <w:sz w:val="22"/>
          <w:szCs w:val="22"/>
        </w:rPr>
        <w:t>(</w:t>
      </w:r>
      <w:proofErr w:type="gramStart"/>
      <w:r w:rsidRPr="006C1489">
        <w:rPr>
          <w:rFonts w:ascii="Marianne" w:hAnsi="Marianne"/>
          <w:i/>
          <w:iCs/>
          <w:color w:val="0E2841" w:themeColor="text2"/>
          <w:sz w:val="22"/>
          <w:szCs w:val="22"/>
        </w:rPr>
        <w:t>si</w:t>
      </w:r>
      <w:proofErr w:type="gramEnd"/>
      <w:r w:rsidRPr="006C1489">
        <w:rPr>
          <w:rFonts w:ascii="Marianne" w:hAnsi="Marianne"/>
          <w:i/>
          <w:iCs/>
          <w:color w:val="0E2841" w:themeColor="text2"/>
          <w:sz w:val="22"/>
          <w:szCs w:val="22"/>
        </w:rPr>
        <w:t xml:space="preserve"> différent du déclarant)</w:t>
      </w:r>
    </w:p>
    <w:p w14:paraId="03B31CB4" w14:textId="77777777" w:rsidR="006C1489" w:rsidRPr="006C1489" w:rsidRDefault="006C1489" w:rsidP="006C1489">
      <w:pPr>
        <w:pStyle w:val="Paragraphedeliste"/>
        <w:rPr>
          <w:rFonts w:ascii="Marianne" w:hAnsi="Marianne"/>
          <w:i/>
          <w:iCs/>
          <w:color w:val="0E2841" w:themeColor="text2"/>
          <w:sz w:val="22"/>
          <w:szCs w:val="22"/>
        </w:rPr>
      </w:pPr>
    </w:p>
    <w:p w14:paraId="4E7C669A" w14:textId="70E34B6D" w:rsidR="006C1489" w:rsidRPr="00052B7F" w:rsidRDefault="006C1489" w:rsidP="006C1489">
      <w:pPr>
        <w:pStyle w:val="Paragraphedeliste"/>
        <w:numPr>
          <w:ilvl w:val="0"/>
          <w:numId w:val="5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Nom : …………………………………………………………………………………………………</w:t>
      </w:r>
    </w:p>
    <w:p w14:paraId="675AFC27" w14:textId="77777777" w:rsidR="006C1489" w:rsidRPr="00052B7F" w:rsidRDefault="006C1489" w:rsidP="006C1489">
      <w:pPr>
        <w:numPr>
          <w:ilvl w:val="0"/>
          <w:numId w:val="1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Numéro de téléphone :  ……………………</w:t>
      </w:r>
    </w:p>
    <w:p w14:paraId="0C76E3A4" w14:textId="7CC75C4B" w:rsidR="002959CF" w:rsidRPr="00052B7F" w:rsidRDefault="006C1489" w:rsidP="006C1489">
      <w:pPr>
        <w:numPr>
          <w:ilvl w:val="0"/>
          <w:numId w:val="1"/>
        </w:numPr>
        <w:rPr>
          <w:rFonts w:ascii="Marianne" w:hAnsi="Marianne"/>
          <w:sz w:val="18"/>
          <w:szCs w:val="18"/>
        </w:rPr>
      </w:pPr>
      <w:r w:rsidRPr="00052B7F">
        <w:rPr>
          <w:rFonts w:ascii="Marianne" w:hAnsi="Marianne"/>
          <w:sz w:val="18"/>
          <w:szCs w:val="18"/>
        </w:rPr>
        <w:t>Adresse e</w:t>
      </w:r>
      <w:r w:rsidRPr="00052B7F">
        <w:rPr>
          <w:rFonts w:ascii="Marianne" w:hAnsi="Marianne"/>
          <w:sz w:val="18"/>
          <w:szCs w:val="18"/>
        </w:rPr>
        <w:noBreakHyphen/>
        <w:t>mail :  ………………………………………@.......................................</w:t>
      </w:r>
    </w:p>
    <w:sectPr w:rsidR="002959CF" w:rsidRPr="00052B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F76F" w14:textId="77777777" w:rsidR="001C1B29" w:rsidRDefault="001C1B29" w:rsidP="002959CF">
      <w:pPr>
        <w:spacing w:after="0" w:line="240" w:lineRule="auto"/>
      </w:pPr>
      <w:r>
        <w:separator/>
      </w:r>
    </w:p>
  </w:endnote>
  <w:endnote w:type="continuationSeparator" w:id="0">
    <w:p w14:paraId="030C4FCD" w14:textId="77777777" w:rsidR="001C1B29" w:rsidRDefault="001C1B29" w:rsidP="0029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D9A1" w14:textId="13EE08C2" w:rsidR="004118F1" w:rsidRPr="004118F1" w:rsidRDefault="004118F1" w:rsidP="004118F1">
    <w:pPr>
      <w:rPr>
        <w:i/>
        <w:iCs/>
        <w:color w:val="1F497D"/>
        <w:sz w:val="18"/>
        <w:szCs w:val="18"/>
        <w:lang w:eastAsia="fr-FR"/>
        <w14:ligatures w14:val="none"/>
      </w:rPr>
    </w:pPr>
    <w:r w:rsidRPr="004118F1">
      <w:rPr>
        <w:i/>
        <w:iCs/>
        <w:color w:val="1F497D"/>
        <w:sz w:val="18"/>
        <w:szCs w:val="18"/>
        <w:lang w:eastAsia="fr-FR"/>
        <w14:ligatures w14:val="none"/>
      </w:rPr>
      <w:t xml:space="preserve">Les informations personnelles recueillies dans le cadre du présent document sont traitées de manière strictement confidentielle par </w:t>
    </w:r>
    <w:r>
      <w:rPr>
        <w:i/>
        <w:iCs/>
        <w:color w:val="1F497D"/>
        <w:sz w:val="18"/>
        <w:szCs w:val="18"/>
        <w:lang w:eastAsia="fr-FR"/>
        <w14:ligatures w14:val="none"/>
      </w:rPr>
      <w:t>le service de Veille et Sécurité Sanitaire</w:t>
    </w:r>
    <w:r w:rsidRPr="004118F1">
      <w:rPr>
        <w:i/>
        <w:iCs/>
        <w:color w:val="1F497D"/>
        <w:sz w:val="18"/>
        <w:szCs w:val="18"/>
        <w:lang w:eastAsia="fr-FR"/>
        <w14:ligatures w14:val="none"/>
      </w:rPr>
      <w:t>.</w:t>
    </w:r>
    <w:r>
      <w:rPr>
        <w:i/>
        <w:iCs/>
        <w:color w:val="1F497D"/>
        <w:sz w:val="18"/>
        <w:szCs w:val="18"/>
        <w:lang w:eastAsia="fr-FR"/>
        <w14:ligatures w14:val="none"/>
      </w:rPr>
      <w:t xml:space="preserve"> </w:t>
    </w:r>
    <w:r w:rsidRPr="004118F1">
      <w:rPr>
        <w:i/>
        <w:iCs/>
        <w:color w:val="1F497D"/>
        <w:sz w:val="18"/>
        <w:szCs w:val="18"/>
        <w:lang w:eastAsia="fr-FR"/>
        <w14:ligatures w14:val="none"/>
      </w:rPr>
      <w:t xml:space="preserve"> Elles ne sont utilisées qu’aux fins</w:t>
    </w:r>
    <w:r>
      <w:rPr>
        <w:i/>
        <w:iCs/>
        <w:color w:val="1F497D"/>
        <w:sz w:val="18"/>
        <w:szCs w:val="18"/>
        <w:lang w:eastAsia="fr-FR"/>
        <w14:ligatures w14:val="none"/>
      </w:rPr>
      <w:t xml:space="preserve"> </w:t>
    </w:r>
    <w:r w:rsidRPr="004118F1">
      <w:rPr>
        <w:i/>
        <w:iCs/>
        <w:color w:val="1F497D"/>
        <w:sz w:val="18"/>
        <w:szCs w:val="18"/>
        <w:lang w:eastAsia="fr-FR"/>
        <w14:ligatures w14:val="none"/>
      </w:rPr>
      <w:t>de suivi sanitaire et de gestion de la situation concernée. Aucune transmission à des tiers n’est effectuée hors des obligations légales ou des professionnels habilités</w:t>
    </w:r>
    <w:r w:rsidR="00C81260">
      <w:rPr>
        <w:i/>
        <w:iCs/>
        <w:color w:val="1F497D"/>
        <w:sz w:val="18"/>
        <w:szCs w:val="18"/>
        <w:lang w:eastAsia="fr-FR"/>
        <w14:ligatures w14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AE51" w14:textId="77777777" w:rsidR="001C1B29" w:rsidRDefault="001C1B29" w:rsidP="002959CF">
      <w:pPr>
        <w:spacing w:after="0" w:line="240" w:lineRule="auto"/>
      </w:pPr>
      <w:r>
        <w:separator/>
      </w:r>
    </w:p>
  </w:footnote>
  <w:footnote w:type="continuationSeparator" w:id="0">
    <w:p w14:paraId="402020A7" w14:textId="77777777" w:rsidR="001C1B29" w:rsidRDefault="001C1B29" w:rsidP="0029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A873" w14:textId="70C78429" w:rsidR="00C87866" w:rsidRDefault="00C81260" w:rsidP="00C81260">
    <w:pPr>
      <w:pStyle w:val="En-tte"/>
      <w:tabs>
        <w:tab w:val="clear" w:pos="4536"/>
        <w:tab w:val="clear" w:pos="9072"/>
        <w:tab w:val="left" w:pos="688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1CFA70B" wp14:editId="5AB8D838">
          <wp:simplePos x="0" y="0"/>
          <wp:positionH relativeFrom="column">
            <wp:posOffset>4878705</wp:posOffset>
          </wp:positionH>
          <wp:positionV relativeFrom="paragraph">
            <wp:posOffset>7620</wp:posOffset>
          </wp:positionV>
          <wp:extent cx="1162050" cy="664845"/>
          <wp:effectExtent l="0" t="0" r="0" b="1905"/>
          <wp:wrapNone/>
          <wp:docPr id="35972417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900"/>
                  <a:stretch/>
                </pic:blipFill>
                <pic:spPr bwMode="auto">
                  <a:xfrm>
                    <a:off x="0" y="0"/>
                    <a:ext cx="11620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8330843" wp14:editId="30FD7FBC">
          <wp:extent cx="793750" cy="664845"/>
          <wp:effectExtent l="0" t="0" r="6350" b="1905"/>
          <wp:docPr id="8336228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322"/>
                  <a:stretch/>
                </pic:blipFill>
                <pic:spPr bwMode="auto">
                  <a:xfrm>
                    <a:off x="0" y="0"/>
                    <a:ext cx="831417" cy="696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00DFAB" w14:textId="77777777" w:rsidR="00C87866" w:rsidRDefault="00C87866" w:rsidP="00C87866">
    <w:pPr>
      <w:pStyle w:val="En-tte"/>
      <w:tabs>
        <w:tab w:val="clear" w:pos="4536"/>
        <w:tab w:val="clear" w:pos="9072"/>
        <w:tab w:val="left" w:pos="68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1866"/>
    <w:multiLevelType w:val="multilevel"/>
    <w:tmpl w:val="8116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F274F"/>
    <w:multiLevelType w:val="hybridMultilevel"/>
    <w:tmpl w:val="99A4D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06AB7"/>
    <w:multiLevelType w:val="hybridMultilevel"/>
    <w:tmpl w:val="1DDE2770"/>
    <w:lvl w:ilvl="0" w:tplc="3500B4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D01D1"/>
    <w:multiLevelType w:val="multilevel"/>
    <w:tmpl w:val="4AA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Marianne" w:eastAsiaTheme="minorHAnsi" w:hAnsi="Marianne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50CB8"/>
    <w:multiLevelType w:val="multilevel"/>
    <w:tmpl w:val="66D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219783">
    <w:abstractNumId w:val="4"/>
  </w:num>
  <w:num w:numId="2" w16cid:durableId="404956945">
    <w:abstractNumId w:val="0"/>
  </w:num>
  <w:num w:numId="3" w16cid:durableId="1701279318">
    <w:abstractNumId w:val="3"/>
  </w:num>
  <w:num w:numId="4" w16cid:durableId="990065737">
    <w:abstractNumId w:val="2"/>
  </w:num>
  <w:num w:numId="5" w16cid:durableId="1879395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CF"/>
    <w:rsid w:val="00052B7F"/>
    <w:rsid w:val="000F2E7F"/>
    <w:rsid w:val="001133CA"/>
    <w:rsid w:val="001C1B29"/>
    <w:rsid w:val="001C28A5"/>
    <w:rsid w:val="002947EB"/>
    <w:rsid w:val="002959CF"/>
    <w:rsid w:val="004118F1"/>
    <w:rsid w:val="00631B84"/>
    <w:rsid w:val="006C1489"/>
    <w:rsid w:val="007124CD"/>
    <w:rsid w:val="007B247F"/>
    <w:rsid w:val="00AF3BCF"/>
    <w:rsid w:val="00C81260"/>
    <w:rsid w:val="00C87866"/>
    <w:rsid w:val="00CD2F20"/>
    <w:rsid w:val="00D20603"/>
    <w:rsid w:val="00F3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F090A"/>
  <w15:chartTrackingRefBased/>
  <w15:docId w15:val="{22A3297C-478F-4D05-833C-D2519781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59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59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59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59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59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59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59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59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59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59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59C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9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9CF"/>
  </w:style>
  <w:style w:type="paragraph" w:styleId="Pieddepage">
    <w:name w:val="footer"/>
    <w:basedOn w:val="Normal"/>
    <w:link w:val="PieddepageCar"/>
    <w:uiPriority w:val="99"/>
    <w:unhideWhenUsed/>
    <w:rsid w:val="0029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DUPOUY, Alice (ARS-PACA/DSPE/DVSS-SSE)</dc:creator>
  <cp:keywords/>
  <dc:description/>
  <cp:lastModifiedBy>RABUSSIER, Mélanie (ARS-PACA/DSPE/DVSS SSE)</cp:lastModifiedBy>
  <cp:revision>4</cp:revision>
  <dcterms:created xsi:type="dcterms:W3CDTF">2026-01-27T11:42:00Z</dcterms:created>
  <dcterms:modified xsi:type="dcterms:W3CDTF">2026-02-16T10:15:00Z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2026-01-27T13:45:45Z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fc36bc8b-3a8a-4848-b4a3-87abbbec1e8e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